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A3263"/>
    <w:p w:rsidR="00FA3263" w:rsidRPr="007164A9" w:rsidRDefault="00FA3263" w:rsidP="00FA3263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Руководителям учреждений образования</w:t>
      </w:r>
    </w:p>
    <w:p w:rsidR="00FA3263" w:rsidRDefault="00FA3263" w:rsidP="00FA326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A3263" w:rsidRDefault="00FA3263" w:rsidP="00FA326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Уважаемые руководители!</w:t>
      </w:r>
    </w:p>
    <w:p w:rsidR="00FA3263" w:rsidRDefault="00FA3263" w:rsidP="00FA3263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подготовки и представления отчета о проводимой работе по внедрению профессиональных стандартов в учреждениях образования  МУ «Управление образования» исполкома Арского муниципального района направляет следующую информацию.</w:t>
      </w:r>
    </w:p>
    <w:p w:rsidR="00FA3263" w:rsidRPr="00697797" w:rsidRDefault="00FA3263" w:rsidP="00FA3263">
      <w:pPr>
        <w:jc w:val="both"/>
        <w:rPr>
          <w:rFonts w:ascii="Times New Roman" w:hAnsi="Times New Roman"/>
          <w:sz w:val="28"/>
          <w:szCs w:val="28"/>
        </w:rPr>
      </w:pPr>
      <w:r w:rsidRPr="00697797">
        <w:rPr>
          <w:rFonts w:ascii="Times New Roman" w:hAnsi="Times New Roman"/>
          <w:sz w:val="28"/>
          <w:szCs w:val="28"/>
        </w:rPr>
        <w:t>С 2017 года в сфере образования в</w:t>
      </w:r>
      <w:r>
        <w:rPr>
          <w:rFonts w:ascii="Times New Roman" w:hAnsi="Times New Roman"/>
          <w:sz w:val="28"/>
          <w:szCs w:val="28"/>
        </w:rPr>
        <w:t>ведены</w:t>
      </w:r>
      <w:r w:rsidRPr="00697797">
        <w:rPr>
          <w:rFonts w:ascii="Times New Roman" w:hAnsi="Times New Roman"/>
          <w:sz w:val="28"/>
          <w:szCs w:val="28"/>
        </w:rPr>
        <w:t xml:space="preserve"> 5 образовательных стандартов:</w:t>
      </w:r>
    </w:p>
    <w:p w:rsidR="00FA3263" w:rsidRPr="004913A4" w:rsidRDefault="00FA3263" w:rsidP="00FA326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913A4">
        <w:rPr>
          <w:rFonts w:ascii="Times New Roman" w:hAnsi="Times New Roman"/>
          <w:sz w:val="28"/>
          <w:szCs w:val="28"/>
        </w:rPr>
        <w:t xml:space="preserve">«Педагог (педагогическая деятельность в сфере дошкольного, начального общего, основного общего, среднего общего образования) (воспитатель, учитель)» - </w:t>
      </w:r>
      <w:hyperlink r:id="rId5" w:anchor="/document/70535556/paragraph/1:4" w:history="1">
        <w:r w:rsidRPr="004913A4">
          <w:rPr>
            <w:rFonts w:ascii="Times New Roman" w:hAnsi="Times New Roman"/>
            <w:sz w:val="28"/>
            <w:szCs w:val="28"/>
          </w:rPr>
          <w:t>Приказ Министерства труда и социальной защиты РФ от 18 октября 2013г. № 544н</w:t>
        </w:r>
      </w:hyperlink>
      <w:r w:rsidRPr="004913A4">
        <w:rPr>
          <w:rFonts w:ascii="Times New Roman" w:hAnsi="Times New Roman"/>
          <w:sz w:val="28"/>
          <w:szCs w:val="28"/>
        </w:rPr>
        <w:t xml:space="preserve"> с изменениями и дополнениями от 25 декабря 2014г., 5 августа 2016г.;</w:t>
      </w:r>
    </w:p>
    <w:p w:rsidR="00FA3263" w:rsidRPr="004913A4" w:rsidRDefault="00FA3263" w:rsidP="00FA326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913A4">
        <w:rPr>
          <w:rFonts w:ascii="Times New Roman" w:hAnsi="Times New Roman"/>
          <w:sz w:val="28"/>
          <w:szCs w:val="28"/>
        </w:rPr>
        <w:t>«Педагог-психолог (психолог в сфере образования)» - Приказ Министерства труда и социальной защиты РФ от 24 июля 2015г. № 514н;</w:t>
      </w:r>
    </w:p>
    <w:p w:rsidR="00FA3263" w:rsidRPr="004913A4" w:rsidRDefault="00FA3263" w:rsidP="00FA326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913A4">
        <w:rPr>
          <w:rFonts w:ascii="Times New Roman" w:hAnsi="Times New Roman"/>
          <w:sz w:val="28"/>
          <w:szCs w:val="28"/>
        </w:rPr>
        <w:t>«Педагог дополнительного образования детей и взрослых» - Приказ Министерства труда и социальной защиты РФ от 8 сентября 2015г. № 613н;</w:t>
      </w:r>
    </w:p>
    <w:p w:rsidR="00FA3263" w:rsidRPr="004913A4" w:rsidRDefault="00FA3263" w:rsidP="00FA326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913A4">
        <w:rPr>
          <w:rFonts w:ascii="Times New Roman" w:hAnsi="Times New Roman"/>
          <w:sz w:val="28"/>
          <w:szCs w:val="28"/>
        </w:rPr>
        <w:t>«Педагог профессионального обучения, профессионального образования и дополнительного профессионального образования» - Приказ Министерства труда и социальной защиты РФ от 8 сентября 2015г. № 608н;</w:t>
      </w:r>
    </w:p>
    <w:p w:rsidR="00FA3263" w:rsidRPr="004913A4" w:rsidRDefault="00FA3263" w:rsidP="00FA326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913A4">
        <w:rPr>
          <w:rFonts w:ascii="Times New Roman" w:hAnsi="Times New Roman"/>
          <w:sz w:val="28"/>
          <w:szCs w:val="28"/>
        </w:rPr>
        <w:t>«Специалист в области воспитания» - Приказ Министерства труда и социальной защиты РФ от 10 января 2017 г. № 10н.</w:t>
      </w:r>
    </w:p>
    <w:p w:rsidR="00FA3263" w:rsidRDefault="00FA3263" w:rsidP="00FA3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Вышеуказанные профессиональные стандарты содержат должности, которые могут содержаться в штатных расписаниях учреждений образования:</w:t>
      </w:r>
    </w:p>
    <w:p w:rsidR="00FA3263" w:rsidRPr="00697797" w:rsidRDefault="00FA3263" w:rsidP="00FA326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Учитель, воспитатель, педагог-психолог, воспитатель ГПД, педагог-организатор, социальный педагог, педагог-библиотекарь, </w:t>
      </w:r>
      <w:proofErr w:type="spellStart"/>
      <w:r>
        <w:rPr>
          <w:rFonts w:ascii="Times New Roman" w:hAnsi="Times New Roman"/>
          <w:sz w:val="28"/>
          <w:szCs w:val="28"/>
        </w:rPr>
        <w:t>тьютор</w:t>
      </w:r>
      <w:proofErr w:type="spellEnd"/>
      <w:r>
        <w:rPr>
          <w:rFonts w:ascii="Times New Roman" w:hAnsi="Times New Roman"/>
          <w:sz w:val="28"/>
          <w:szCs w:val="28"/>
        </w:rPr>
        <w:t>, старший вожатый, педагог дополнительного образования, преподаватель, методист.</w:t>
      </w:r>
      <w:proofErr w:type="gramEnd"/>
    </w:p>
    <w:p w:rsidR="00FA3263" w:rsidRPr="0032798F" w:rsidRDefault="00FA3263" w:rsidP="00FA3263">
      <w:pPr>
        <w:spacing w:after="0" w:line="240" w:lineRule="auto"/>
        <w:ind w:firstLine="708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32798F">
        <w:rPr>
          <w:rFonts w:ascii="Times New Roman" w:hAnsi="Times New Roman"/>
          <w:i/>
          <w:sz w:val="28"/>
          <w:szCs w:val="28"/>
          <w:u w:val="single"/>
        </w:rPr>
        <w:t>По утвержденным профессиональным стандартам должна быть начата организация работы по их применению. Реализация мероприятий планов по организации применения профессиональных стандартов должна быть завершена не позднее 1 января 2020 года.</w:t>
      </w:r>
    </w:p>
    <w:p w:rsidR="00FA3263" w:rsidRPr="00697797" w:rsidRDefault="00FA3263" w:rsidP="00FA326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Постановление Правительства РФ от </w:t>
      </w:r>
      <w:r>
        <w:rPr>
          <w:rFonts w:ascii="Times New Roman" w:hAnsi="Times New Roman"/>
          <w:b/>
          <w:sz w:val="28"/>
          <w:szCs w:val="28"/>
        </w:rPr>
        <w:t>27.06.2016 №584 содержит о</w:t>
      </w:r>
      <w:r>
        <w:rPr>
          <w:rFonts w:ascii="Times New Roman" w:hAnsi="Times New Roman"/>
          <w:sz w:val="28"/>
          <w:szCs w:val="28"/>
        </w:rPr>
        <w:t xml:space="preserve">собенности применения профессиональных стандартов в части требований, </w:t>
      </w:r>
      <w:r>
        <w:rPr>
          <w:rFonts w:ascii="Times New Roman" w:hAnsi="Times New Roman"/>
          <w:sz w:val="28"/>
          <w:szCs w:val="28"/>
        </w:rPr>
        <w:lastRenderedPageBreak/>
        <w:t>обязательных для применения муниципальными учреждениями</w:t>
      </w:r>
      <w:r>
        <w:rPr>
          <w:rFonts w:ascii="Times New Roman" w:hAnsi="Times New Roman"/>
          <w:b/>
          <w:sz w:val="28"/>
          <w:szCs w:val="28"/>
        </w:rPr>
        <w:t>. Профессиональные стандарты применяются поэтапно на основе утвержденных с учетом мнений представительных органов работников планов по организации применения профессиональных стандартов.</w:t>
      </w:r>
    </w:p>
    <w:p w:rsidR="00FA3263" w:rsidRPr="0032798F" w:rsidRDefault="00FA3263" w:rsidP="00FA3263">
      <w:pPr>
        <w:spacing w:after="0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697797">
        <w:rPr>
          <w:rFonts w:ascii="Times New Roman" w:hAnsi="Times New Roman"/>
          <w:sz w:val="28"/>
          <w:szCs w:val="28"/>
        </w:rPr>
        <w:t xml:space="preserve">Следовательно, </w:t>
      </w:r>
      <w:r w:rsidRPr="0032798F">
        <w:rPr>
          <w:rFonts w:ascii="Times New Roman" w:hAnsi="Times New Roman"/>
          <w:b/>
          <w:sz w:val="28"/>
          <w:szCs w:val="28"/>
          <w:u w:val="single"/>
        </w:rPr>
        <w:t>каждое образовательное учреждение</w:t>
      </w:r>
      <w:r w:rsidRPr="0032798F">
        <w:rPr>
          <w:rFonts w:ascii="Times New Roman" w:hAnsi="Times New Roman"/>
          <w:sz w:val="28"/>
          <w:szCs w:val="28"/>
          <w:u w:val="single"/>
        </w:rPr>
        <w:t xml:space="preserve"> должно </w:t>
      </w:r>
      <w:r w:rsidRPr="0032798F">
        <w:rPr>
          <w:rFonts w:ascii="Times New Roman" w:hAnsi="Times New Roman"/>
          <w:b/>
          <w:sz w:val="28"/>
          <w:szCs w:val="28"/>
          <w:u w:val="single"/>
        </w:rPr>
        <w:t>составить план</w:t>
      </w:r>
      <w:r>
        <w:rPr>
          <w:rFonts w:ascii="Times New Roman" w:hAnsi="Times New Roman"/>
          <w:sz w:val="28"/>
          <w:szCs w:val="28"/>
          <w:u w:val="single"/>
        </w:rPr>
        <w:t xml:space="preserve"> (дорожную карту)</w:t>
      </w:r>
      <w:r w:rsidRPr="0032798F">
        <w:rPr>
          <w:rFonts w:ascii="Times New Roman" w:hAnsi="Times New Roman"/>
          <w:sz w:val="28"/>
          <w:szCs w:val="28"/>
          <w:u w:val="single"/>
        </w:rPr>
        <w:t xml:space="preserve"> по применению профессионального стандарта с учетом мнения представительного органа работника и завершить организационные мероприятия до 1 января 2020 года.</w:t>
      </w:r>
    </w:p>
    <w:p w:rsidR="00FA3263" w:rsidRDefault="00FA3263" w:rsidP="00FA3263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Учреждениям образования, которые не разработали план мероприятий по внедрению </w:t>
      </w:r>
      <w:proofErr w:type="spellStart"/>
      <w:r>
        <w:rPr>
          <w:rFonts w:ascii="Times New Roman" w:hAnsi="Times New Roman"/>
          <w:sz w:val="28"/>
          <w:szCs w:val="28"/>
        </w:rPr>
        <w:t>профстандартов</w:t>
      </w:r>
      <w:proofErr w:type="spellEnd"/>
      <w:r>
        <w:rPr>
          <w:rFonts w:ascii="Times New Roman" w:hAnsi="Times New Roman"/>
          <w:sz w:val="28"/>
          <w:szCs w:val="28"/>
        </w:rPr>
        <w:t xml:space="preserve">, необходимо в срок до 09.09.2018 </w:t>
      </w:r>
      <w:r w:rsidRPr="00697797">
        <w:rPr>
          <w:rFonts w:ascii="Times New Roman" w:hAnsi="Times New Roman"/>
          <w:sz w:val="28"/>
          <w:szCs w:val="28"/>
        </w:rPr>
        <w:t>составить план по применению профессионального стандарта с учетом мнения представительного органа работника</w:t>
      </w:r>
      <w:r>
        <w:rPr>
          <w:rFonts w:ascii="Times New Roman" w:hAnsi="Times New Roman"/>
          <w:sz w:val="28"/>
          <w:szCs w:val="28"/>
        </w:rPr>
        <w:t>.</w:t>
      </w:r>
    </w:p>
    <w:p w:rsidR="00FA3263" w:rsidRDefault="00FA3263" w:rsidP="00FA3263">
      <w:pPr>
        <w:rPr>
          <w:rFonts w:ascii="Times New Roman" w:hAnsi="Times New Roman"/>
          <w:sz w:val="28"/>
          <w:szCs w:val="28"/>
        </w:rPr>
      </w:pPr>
    </w:p>
    <w:p w:rsidR="00FA3263" w:rsidRDefault="00FA3263" w:rsidP="00FA3263">
      <w:pPr>
        <w:rPr>
          <w:rFonts w:ascii="Times New Roman" w:hAnsi="Times New Roman"/>
          <w:sz w:val="28"/>
          <w:szCs w:val="28"/>
        </w:rPr>
      </w:pPr>
    </w:p>
    <w:p w:rsidR="00FA3263" w:rsidRDefault="00FA3263" w:rsidP="00FA326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МУ «Управление образования»                 А.Р.Ибрагимов</w:t>
      </w:r>
    </w:p>
    <w:p w:rsidR="00FA3263" w:rsidRDefault="00FA3263" w:rsidP="00FA3263">
      <w:pPr>
        <w:rPr>
          <w:rFonts w:ascii="Times New Roman" w:hAnsi="Times New Roman"/>
          <w:sz w:val="28"/>
          <w:szCs w:val="28"/>
        </w:rPr>
      </w:pPr>
    </w:p>
    <w:p w:rsidR="00FA3263" w:rsidRDefault="00FA3263" w:rsidP="00FA3263">
      <w:pPr>
        <w:rPr>
          <w:rFonts w:ascii="Times New Roman" w:hAnsi="Times New Roman"/>
          <w:sz w:val="28"/>
          <w:szCs w:val="28"/>
        </w:rPr>
      </w:pPr>
    </w:p>
    <w:p w:rsidR="00FA3263" w:rsidRDefault="00FA3263" w:rsidP="00FA3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3263" w:rsidRPr="00750653" w:rsidRDefault="00FA3263" w:rsidP="00FA3263">
      <w:pPr>
        <w:spacing w:after="0" w:line="240" w:lineRule="auto"/>
        <w:rPr>
          <w:rFonts w:ascii="Times New Roman" w:hAnsi="Times New Roman"/>
          <w:sz w:val="20"/>
          <w:szCs w:val="20"/>
        </w:rPr>
      </w:pPr>
      <w:proofErr w:type="spellStart"/>
      <w:r w:rsidRPr="00750653">
        <w:rPr>
          <w:rFonts w:ascii="Times New Roman" w:hAnsi="Times New Roman"/>
          <w:sz w:val="20"/>
          <w:szCs w:val="20"/>
        </w:rPr>
        <w:t>Исп</w:t>
      </w:r>
      <w:proofErr w:type="gramStart"/>
      <w:r w:rsidRPr="00750653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Ш</w:t>
      </w:r>
      <w:proofErr w:type="gramEnd"/>
      <w:r>
        <w:rPr>
          <w:rFonts w:ascii="Times New Roman" w:hAnsi="Times New Roman"/>
          <w:sz w:val="20"/>
          <w:szCs w:val="20"/>
        </w:rPr>
        <w:t>акирзянова</w:t>
      </w:r>
      <w:proofErr w:type="spellEnd"/>
      <w:r>
        <w:rPr>
          <w:rFonts w:ascii="Times New Roman" w:hAnsi="Times New Roman"/>
          <w:sz w:val="20"/>
          <w:szCs w:val="20"/>
        </w:rPr>
        <w:t xml:space="preserve"> Г.Ф.</w:t>
      </w:r>
    </w:p>
    <w:p w:rsidR="00FA3263" w:rsidRDefault="00FA3263"/>
    <w:sectPr w:rsidR="00FA3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80FBF"/>
    <w:multiLevelType w:val="hybridMultilevel"/>
    <w:tmpl w:val="ADFE6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3263"/>
    <w:rsid w:val="00FA3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263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nternet.garan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2018-09-01T17:05:00Z</dcterms:created>
  <dcterms:modified xsi:type="dcterms:W3CDTF">2018-09-01T17:10:00Z</dcterms:modified>
</cp:coreProperties>
</file>